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EDBF278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F62014">
        <w:t>13</w:t>
      </w:r>
      <w:r w:rsidR="006E2B9A">
        <w:t xml:space="preserve"> </w:t>
      </w:r>
      <w:r w:rsidR="00F62014">
        <w:t>июня</w:t>
      </w:r>
      <w:r w:rsidRPr="000727D4">
        <w:t xml:space="preserve"> 202</w:t>
      </w:r>
      <w:r w:rsidR="00F6201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7A68C379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F62014">
        <w:rPr>
          <w:b/>
        </w:rPr>
        <w:t>915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F62014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DA41A8">
        <w:rPr>
          <w:b/>
        </w:rPr>
        <w:t xml:space="preserve">Фёдорова </w:t>
      </w:r>
      <w:r w:rsidR="00136086">
        <w:rPr>
          <w:b/>
        </w:rPr>
        <w:t>А.М.***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25E7157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Фёдоров А.М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136086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136086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19.07.2023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54670">
        <w:rPr>
          <w:sz w:val="24"/>
          <w:szCs w:val="24"/>
        </w:rPr>
        <w:t>5</w:t>
      </w:r>
      <w:r w:rsidR="002008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30</w:t>
      </w:r>
      <w:r w:rsidRPr="000727D4">
        <w:rPr>
          <w:sz w:val="24"/>
          <w:szCs w:val="24"/>
        </w:rPr>
        <w:t>.</w:t>
      </w:r>
      <w:r w:rsidR="00E36E9C">
        <w:rPr>
          <w:sz w:val="24"/>
          <w:szCs w:val="24"/>
        </w:rPr>
        <w:t>0</w:t>
      </w:r>
      <w:r w:rsidR="00354670">
        <w:rPr>
          <w:sz w:val="24"/>
          <w:szCs w:val="24"/>
        </w:rPr>
        <w:t>7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29</w:t>
      </w:r>
      <w:r w:rsidRPr="000727D4">
        <w:rPr>
          <w:sz w:val="24"/>
          <w:szCs w:val="24"/>
        </w:rPr>
        <w:t>.</w:t>
      </w:r>
      <w:r w:rsidR="00354670">
        <w:rPr>
          <w:sz w:val="24"/>
          <w:szCs w:val="24"/>
        </w:rPr>
        <w:t>09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B700D" w:rsidP="00AB700D" w14:paraId="36951835" w14:textId="77777777">
      <w:pPr>
        <w:tabs>
          <w:tab w:val="left" w:pos="4820"/>
        </w:tabs>
        <w:ind w:firstLine="709"/>
        <w:jc w:val="both"/>
      </w:pPr>
      <w:r>
        <w:t xml:space="preserve">В судебном заседании Фёдоров А.М. правом на защитника не воспользовался, вину признал, пояснил, что не оплатил штраф, так как утерял постановление, а потом забыл про него. </w:t>
      </w:r>
    </w:p>
    <w:p w:rsidR="00A567F3" w:rsidRPr="000727D4" w:rsidP="00AB700D" w14:paraId="17FCEDAF" w14:textId="10CE89D7">
      <w:pPr>
        <w:tabs>
          <w:tab w:val="left" w:pos="4820"/>
        </w:tabs>
        <w:ind w:firstLine="709"/>
        <w:jc w:val="both"/>
      </w:pPr>
      <w:r>
        <w:t>Заслушав Федорова А.М., изучив письменные материалы дела, мировой судья пришел к следующему</w:t>
      </w:r>
      <w:r w:rsidRPr="000727D4">
        <w:t>.</w:t>
      </w:r>
    </w:p>
    <w:p w:rsidR="00A567F3" w:rsidRPr="000727D4" w:rsidP="00A567F3" w14:paraId="5D371D47" w14:textId="2C4D1F4F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DA41A8" w:rsidR="00DA41A8">
        <w:rPr>
          <w:sz w:val="24"/>
          <w:szCs w:val="24"/>
        </w:rPr>
        <w:t>Фёдоров</w:t>
      </w:r>
      <w:r w:rsidR="00DA41A8">
        <w:rPr>
          <w:sz w:val="24"/>
          <w:szCs w:val="24"/>
        </w:rPr>
        <w:t>а</w:t>
      </w:r>
      <w:r w:rsidRPr="00DA41A8" w:rsidR="00DA41A8">
        <w:rPr>
          <w:sz w:val="24"/>
          <w:szCs w:val="24"/>
        </w:rPr>
        <w:t xml:space="preserve"> А.М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136086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F62014">
        <w:rPr>
          <w:sz w:val="24"/>
          <w:szCs w:val="24"/>
        </w:rPr>
        <w:t>12.12.2023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DA41A8">
        <w:rPr>
          <w:sz w:val="24"/>
          <w:szCs w:val="24"/>
        </w:rPr>
        <w:t>19.07.2023</w:t>
      </w:r>
      <w:r w:rsidRPr="000727D4">
        <w:rPr>
          <w:sz w:val="24"/>
          <w:szCs w:val="24"/>
        </w:rPr>
        <w:t xml:space="preserve">, </w:t>
      </w:r>
      <w:r w:rsidR="00DA41A8">
        <w:rPr>
          <w:sz w:val="24"/>
          <w:szCs w:val="24"/>
        </w:rPr>
        <w:t>уведомлением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DA41A8" w:rsidR="00DA41A8">
        <w:rPr>
          <w:sz w:val="24"/>
          <w:szCs w:val="24"/>
        </w:rPr>
        <w:t>Фёдоров</w:t>
      </w:r>
      <w:r w:rsidR="00DA41A8">
        <w:rPr>
          <w:sz w:val="24"/>
          <w:szCs w:val="24"/>
        </w:rPr>
        <w:t>ым</w:t>
      </w:r>
      <w:r w:rsidRPr="00DA41A8" w:rsidR="00DA41A8">
        <w:rPr>
          <w:sz w:val="24"/>
          <w:szCs w:val="24"/>
        </w:rPr>
        <w:t xml:space="preserve"> А.М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5B657B2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DA41A8" w:rsidR="00DA41A8">
        <w:rPr>
          <w:sz w:val="24"/>
          <w:szCs w:val="24"/>
        </w:rPr>
        <w:t>Фёдоров</w:t>
      </w:r>
      <w:r w:rsidR="00DA41A8">
        <w:rPr>
          <w:sz w:val="24"/>
          <w:szCs w:val="24"/>
        </w:rPr>
        <w:t>а</w:t>
      </w:r>
      <w:r w:rsidRPr="00DA41A8" w:rsidR="00DA41A8">
        <w:rPr>
          <w:sz w:val="24"/>
          <w:szCs w:val="24"/>
        </w:rPr>
        <w:t xml:space="preserve"> А.М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0413E31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DA41A8" w:rsidR="00DA41A8">
        <w:rPr>
          <w:sz w:val="24"/>
          <w:szCs w:val="24"/>
        </w:rPr>
        <w:t>Фёдоров</w:t>
      </w:r>
      <w:r w:rsidR="00DA41A8">
        <w:rPr>
          <w:sz w:val="24"/>
          <w:szCs w:val="24"/>
        </w:rPr>
        <w:t>а</w:t>
      </w:r>
      <w:r w:rsidRPr="00DA41A8" w:rsidR="00DA41A8">
        <w:rPr>
          <w:sz w:val="24"/>
          <w:szCs w:val="24"/>
        </w:rPr>
        <w:t xml:space="preserve"> А.М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DAFD273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DA41A8" w:rsidR="00DA41A8">
        <w:rPr>
          <w:b/>
          <w:color w:val="auto"/>
          <w:sz w:val="24"/>
          <w:szCs w:val="24"/>
        </w:rPr>
        <w:t xml:space="preserve">Фёдорова </w:t>
      </w:r>
      <w:r w:rsidR="00136086">
        <w:rPr>
          <w:b/>
          <w:color w:val="auto"/>
          <w:sz w:val="24"/>
          <w:szCs w:val="24"/>
        </w:rPr>
        <w:t>А.М.</w:t>
      </w:r>
      <w:r w:rsidRPr="00DA41A8" w:rsidR="00DA41A8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008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200884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2147F3">
        <w:rPr>
          <w:color w:val="auto"/>
          <w:sz w:val="24"/>
          <w:szCs w:val="24"/>
        </w:rPr>
        <w:t>10</w:t>
      </w:r>
      <w:r w:rsidR="002008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0727D4">
        <w:rPr>
          <w:color w:val="auto"/>
          <w:sz w:val="24"/>
          <w:szCs w:val="24"/>
        </w:rPr>
        <w:t xml:space="preserve">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444757C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F62014" w:rsidR="00F62014">
        <w:rPr>
          <w:bCs/>
          <w:color w:val="000000"/>
        </w:rPr>
        <w:t>0412365400765009152420105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88957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D292CF7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36086"/>
    <w:rsid w:val="00152AF0"/>
    <w:rsid w:val="00161A92"/>
    <w:rsid w:val="00200884"/>
    <w:rsid w:val="002147F3"/>
    <w:rsid w:val="002353D2"/>
    <w:rsid w:val="00280185"/>
    <w:rsid w:val="002E0890"/>
    <w:rsid w:val="00351A53"/>
    <w:rsid w:val="00354670"/>
    <w:rsid w:val="003550BB"/>
    <w:rsid w:val="00361C04"/>
    <w:rsid w:val="0038131F"/>
    <w:rsid w:val="003F4FE2"/>
    <w:rsid w:val="004039E9"/>
    <w:rsid w:val="004122F9"/>
    <w:rsid w:val="00465173"/>
    <w:rsid w:val="004C612E"/>
    <w:rsid w:val="0055670E"/>
    <w:rsid w:val="005E5D6D"/>
    <w:rsid w:val="006D32CC"/>
    <w:rsid w:val="006E2B9A"/>
    <w:rsid w:val="006E7E69"/>
    <w:rsid w:val="007C7A70"/>
    <w:rsid w:val="007D6D0B"/>
    <w:rsid w:val="00814A04"/>
    <w:rsid w:val="009029AA"/>
    <w:rsid w:val="00904083"/>
    <w:rsid w:val="00952A4F"/>
    <w:rsid w:val="009A7595"/>
    <w:rsid w:val="00A02C7F"/>
    <w:rsid w:val="00A567F3"/>
    <w:rsid w:val="00A56F88"/>
    <w:rsid w:val="00A66847"/>
    <w:rsid w:val="00A8057D"/>
    <w:rsid w:val="00AB700D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A41A8"/>
    <w:rsid w:val="00E03982"/>
    <w:rsid w:val="00E36E9C"/>
    <w:rsid w:val="00E83100"/>
    <w:rsid w:val="00F11012"/>
    <w:rsid w:val="00F234F2"/>
    <w:rsid w:val="00F6201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